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E" w:rsidRDefault="004110AE">
      <w:r>
        <w:t>DLC Minutes 12-5-11</w:t>
      </w:r>
    </w:p>
    <w:p w:rsidR="004110AE" w:rsidRDefault="004110AE"/>
    <w:p w:rsidR="004110AE" w:rsidRDefault="004110AE" w:rsidP="004110AE">
      <w:pPr>
        <w:pStyle w:val="ListParagraph"/>
        <w:numPr>
          <w:ilvl w:val="0"/>
          <w:numId w:val="1"/>
        </w:numPr>
      </w:pPr>
      <w:r>
        <w:t>Finance Process explained</w:t>
      </w:r>
    </w:p>
    <w:p w:rsidR="004110AE" w:rsidRDefault="004110AE" w:rsidP="004110AE">
      <w:pPr>
        <w:pStyle w:val="ListParagraph"/>
        <w:numPr>
          <w:ilvl w:val="1"/>
          <w:numId w:val="1"/>
        </w:numPr>
      </w:pPr>
      <w:r>
        <w:t>Request budgets as soon as possible (preferably a month in advance)</w:t>
      </w:r>
    </w:p>
    <w:p w:rsidR="004110AE" w:rsidRDefault="004110AE" w:rsidP="004110AE">
      <w:pPr>
        <w:pStyle w:val="ListParagraph"/>
        <w:numPr>
          <w:ilvl w:val="2"/>
          <w:numId w:val="1"/>
        </w:numPr>
      </w:pPr>
      <w:r>
        <w:t>Goes through DLC, Senate Finance, then full senate</w:t>
      </w:r>
    </w:p>
    <w:p w:rsidR="004110AE" w:rsidRDefault="004110AE" w:rsidP="004110AE">
      <w:pPr>
        <w:pStyle w:val="ListParagraph"/>
        <w:numPr>
          <w:ilvl w:val="1"/>
          <w:numId w:val="1"/>
        </w:numPr>
      </w:pPr>
      <w:r>
        <w:t>Money already allocated should be brought up with Shelly</w:t>
      </w:r>
    </w:p>
    <w:p w:rsidR="004110AE" w:rsidRDefault="004110AE" w:rsidP="004110AE">
      <w:pPr>
        <w:pStyle w:val="ListParagraph"/>
        <w:numPr>
          <w:ilvl w:val="1"/>
          <w:numId w:val="1"/>
        </w:numPr>
      </w:pPr>
      <w:r>
        <w:t>Discussion of budget requests</w:t>
      </w:r>
    </w:p>
    <w:p w:rsidR="004110AE" w:rsidRDefault="004110AE" w:rsidP="004110AE">
      <w:pPr>
        <w:pStyle w:val="ListParagraph"/>
        <w:numPr>
          <w:ilvl w:val="2"/>
          <w:numId w:val="1"/>
        </w:numPr>
      </w:pPr>
      <w:r>
        <w:t xml:space="preserve">M-Pact </w:t>
      </w:r>
    </w:p>
    <w:p w:rsidR="004110AE" w:rsidRDefault="004110AE" w:rsidP="004110AE">
      <w:pPr>
        <w:pStyle w:val="ListParagraph"/>
        <w:numPr>
          <w:ilvl w:val="3"/>
          <w:numId w:val="1"/>
        </w:numPr>
      </w:pPr>
      <w:r>
        <w:t>To Write Love On Her Arms Co-sponsorship</w:t>
      </w:r>
    </w:p>
    <w:p w:rsidR="00CF4089" w:rsidRDefault="004110AE" w:rsidP="004110AE">
      <w:pPr>
        <w:pStyle w:val="ListParagraph"/>
        <w:numPr>
          <w:ilvl w:val="4"/>
          <w:numId w:val="1"/>
        </w:numPr>
      </w:pPr>
      <w:r>
        <w:t>$500 (already approved)</w:t>
      </w:r>
    </w:p>
    <w:p w:rsidR="00CF4089" w:rsidRDefault="00CF4089" w:rsidP="00CF4089">
      <w:pPr>
        <w:pStyle w:val="ListParagraph"/>
        <w:numPr>
          <w:ilvl w:val="2"/>
          <w:numId w:val="1"/>
        </w:numPr>
      </w:pPr>
      <w:r>
        <w:t>PASO</w:t>
      </w:r>
    </w:p>
    <w:p w:rsidR="00CF4089" w:rsidRDefault="00CF4089" w:rsidP="00CF4089">
      <w:pPr>
        <w:pStyle w:val="ListParagraph"/>
        <w:numPr>
          <w:ilvl w:val="3"/>
          <w:numId w:val="1"/>
        </w:numPr>
      </w:pPr>
      <w:r>
        <w:t xml:space="preserve">Our Story Conference </w:t>
      </w:r>
    </w:p>
    <w:p w:rsidR="00CF4089" w:rsidRDefault="00CF4089" w:rsidP="00CF4089">
      <w:pPr>
        <w:pStyle w:val="ListParagraph"/>
        <w:numPr>
          <w:ilvl w:val="4"/>
          <w:numId w:val="1"/>
        </w:numPr>
      </w:pPr>
      <w:r>
        <w:t>Money for speaker/travel</w:t>
      </w:r>
    </w:p>
    <w:p w:rsidR="00232C58" w:rsidRDefault="00CF4089" w:rsidP="00CF4089">
      <w:pPr>
        <w:pStyle w:val="ListParagraph"/>
        <w:numPr>
          <w:ilvl w:val="2"/>
          <w:numId w:val="1"/>
        </w:numPr>
      </w:pPr>
      <w:r>
        <w:t>Meditation</w:t>
      </w:r>
    </w:p>
    <w:p w:rsidR="00232C58" w:rsidRDefault="00232C58" w:rsidP="00232C58">
      <w:pPr>
        <w:pStyle w:val="ListParagraph"/>
        <w:numPr>
          <w:ilvl w:val="3"/>
          <w:numId w:val="1"/>
        </w:numPr>
      </w:pPr>
      <w:r>
        <w:t xml:space="preserve">Allocated money last year for speaker fee and travel </w:t>
      </w:r>
    </w:p>
    <w:p w:rsidR="00232C58" w:rsidRDefault="00232C58" w:rsidP="00232C58">
      <w:pPr>
        <w:pStyle w:val="ListParagraph"/>
        <w:numPr>
          <w:ilvl w:val="3"/>
          <w:numId w:val="1"/>
        </w:numPr>
      </w:pPr>
      <w:r>
        <w:t>Requesting $100 for food</w:t>
      </w:r>
    </w:p>
    <w:p w:rsidR="00232C58" w:rsidRDefault="00232C58" w:rsidP="00232C58">
      <w:pPr>
        <w:pStyle w:val="ListParagraph"/>
        <w:numPr>
          <w:ilvl w:val="3"/>
          <w:numId w:val="1"/>
        </w:numPr>
      </w:pPr>
      <w:r>
        <w:t xml:space="preserve">Requesting $1800 </w:t>
      </w:r>
      <w:proofErr w:type="spellStart"/>
      <w:r>
        <w:t>Vesak</w:t>
      </w:r>
      <w:proofErr w:type="spellEnd"/>
      <w:r>
        <w:t xml:space="preserve"> (800 for food, 800 for monks, 200 for decoration)</w:t>
      </w:r>
    </w:p>
    <w:p w:rsidR="004110AE" w:rsidRDefault="00232C58" w:rsidP="00232C58">
      <w:pPr>
        <w:pStyle w:val="ListParagraph"/>
        <w:numPr>
          <w:ilvl w:val="3"/>
          <w:numId w:val="1"/>
        </w:numPr>
      </w:pPr>
      <w:r>
        <w:t>Budget approved</w:t>
      </w:r>
    </w:p>
    <w:p w:rsidR="004110AE" w:rsidRDefault="004110AE" w:rsidP="004110AE">
      <w:pPr>
        <w:pStyle w:val="ListParagraph"/>
        <w:numPr>
          <w:ilvl w:val="0"/>
          <w:numId w:val="1"/>
        </w:numPr>
      </w:pPr>
      <w:r>
        <w:t>International Festival (</w:t>
      </w:r>
      <w:r w:rsidRPr="004110AE">
        <w:rPr>
          <w:color w:val="FF0000"/>
        </w:rPr>
        <w:t>Oct. 19</w:t>
      </w:r>
      <w:r>
        <w:t>)</w:t>
      </w:r>
    </w:p>
    <w:p w:rsidR="004110AE" w:rsidRDefault="004110AE" w:rsidP="004110AE">
      <w:pPr>
        <w:pStyle w:val="ListParagraph"/>
        <w:numPr>
          <w:ilvl w:val="1"/>
          <w:numId w:val="1"/>
        </w:numPr>
      </w:pPr>
      <w:r>
        <w:t>Talk to Andrei if willing to represent a culture/country, express Serious Interest (don’t need idea yet)</w:t>
      </w:r>
    </w:p>
    <w:p w:rsidR="004110AE" w:rsidRDefault="004110AE" w:rsidP="004110AE">
      <w:pPr>
        <w:pStyle w:val="ListParagraph"/>
        <w:numPr>
          <w:ilvl w:val="1"/>
          <w:numId w:val="1"/>
        </w:numPr>
      </w:pPr>
      <w:r>
        <w:t>Tentative Theme: World Playground, learning about children within a culture</w:t>
      </w:r>
    </w:p>
    <w:p w:rsidR="004110AE" w:rsidRDefault="004110AE" w:rsidP="004110AE">
      <w:pPr>
        <w:pStyle w:val="ListParagraph"/>
        <w:numPr>
          <w:ilvl w:val="1"/>
          <w:numId w:val="1"/>
        </w:numPr>
      </w:pPr>
      <w:r>
        <w:t>Performances, Fashion Show, Table set up, unique cultural games</w:t>
      </w:r>
    </w:p>
    <w:p w:rsidR="00CF4089" w:rsidRDefault="00CF4089" w:rsidP="00CF4089">
      <w:pPr>
        <w:pStyle w:val="ListParagraph"/>
        <w:numPr>
          <w:ilvl w:val="0"/>
          <w:numId w:val="1"/>
        </w:numPr>
      </w:pPr>
      <w:r>
        <w:t>Coming Out Week (Oct 10-17)</w:t>
      </w:r>
    </w:p>
    <w:p w:rsidR="00CF4089" w:rsidRDefault="00CF4089" w:rsidP="00CF4089">
      <w:pPr>
        <w:pStyle w:val="ListParagraph"/>
        <w:numPr>
          <w:ilvl w:val="0"/>
          <w:numId w:val="1"/>
        </w:numPr>
      </w:pPr>
      <w:r>
        <w:t>Interfaith Space</w:t>
      </w:r>
    </w:p>
    <w:p w:rsidR="00CF4089" w:rsidRDefault="00CF4089" w:rsidP="00CF4089">
      <w:pPr>
        <w:pStyle w:val="ListParagraph"/>
        <w:numPr>
          <w:ilvl w:val="1"/>
          <w:numId w:val="1"/>
        </w:numPr>
      </w:pPr>
      <w:r>
        <w:t xml:space="preserve">Students met with </w:t>
      </w:r>
      <w:proofErr w:type="spellStart"/>
      <w:r>
        <w:t>JoNes</w:t>
      </w:r>
      <w:proofErr w:type="spellEnd"/>
      <w:r>
        <w:t xml:space="preserve"> Van </w:t>
      </w:r>
      <w:proofErr w:type="spellStart"/>
      <w:r>
        <w:t>Hecke</w:t>
      </w:r>
      <w:proofErr w:type="spellEnd"/>
      <w:r>
        <w:t xml:space="preserve"> (Dean of Students)</w:t>
      </w:r>
    </w:p>
    <w:p w:rsidR="00CF4089" w:rsidRDefault="00CF4089" w:rsidP="00CF4089">
      <w:pPr>
        <w:pStyle w:val="ListParagraph"/>
        <w:numPr>
          <w:ilvl w:val="2"/>
          <w:numId w:val="1"/>
        </w:numPr>
      </w:pPr>
      <w:r>
        <w:t>Expressed desires for space</w:t>
      </w:r>
    </w:p>
    <w:p w:rsidR="00CF4089" w:rsidRDefault="00CF4089" w:rsidP="00CF4089">
      <w:pPr>
        <w:pStyle w:val="ListParagraph"/>
        <w:numPr>
          <w:ilvl w:val="2"/>
          <w:numId w:val="1"/>
        </w:numPr>
      </w:pPr>
      <w:r>
        <w:t>Temporary space to be established for remainder of year</w:t>
      </w:r>
    </w:p>
    <w:p w:rsidR="00CF4089" w:rsidRDefault="00CF4089" w:rsidP="00CF4089">
      <w:pPr>
        <w:pStyle w:val="ListParagraph"/>
        <w:numPr>
          <w:ilvl w:val="2"/>
          <w:numId w:val="1"/>
        </w:numPr>
      </w:pPr>
      <w:r>
        <w:t>Permanent space set to be established for September 1</w:t>
      </w:r>
      <w:r w:rsidRPr="00CF4089">
        <w:rPr>
          <w:vertAlign w:val="superscript"/>
        </w:rPr>
        <w:t>st</w:t>
      </w:r>
      <w:r>
        <w:t xml:space="preserve"> next year (tentatively)</w:t>
      </w:r>
    </w:p>
    <w:p w:rsidR="00CF4089" w:rsidRDefault="00CF4089" w:rsidP="00CF4089">
      <w:pPr>
        <w:pStyle w:val="ListParagraph"/>
        <w:numPr>
          <w:ilvl w:val="2"/>
          <w:numId w:val="1"/>
        </w:numPr>
      </w:pPr>
      <w:r w:rsidRPr="00CF4089">
        <w:rPr>
          <w:color w:val="FF0000"/>
        </w:rPr>
        <w:t>ASSIGNMENT</w:t>
      </w:r>
      <w:r>
        <w:t xml:space="preserve">: Thank </w:t>
      </w:r>
      <w:proofErr w:type="spellStart"/>
      <w:r>
        <w:t>JoNes</w:t>
      </w:r>
      <w:proofErr w:type="spellEnd"/>
      <w:r>
        <w:t xml:space="preserve"> and President </w:t>
      </w:r>
      <w:proofErr w:type="spellStart"/>
      <w:r>
        <w:t>Ohle</w:t>
      </w:r>
      <w:proofErr w:type="spellEnd"/>
      <w:r>
        <w:t xml:space="preserve"> for their support</w:t>
      </w:r>
    </w:p>
    <w:p w:rsidR="00CF4089" w:rsidRDefault="00CF4089" w:rsidP="00CF4089">
      <w:pPr>
        <w:pStyle w:val="ListParagraph"/>
        <w:numPr>
          <w:ilvl w:val="0"/>
          <w:numId w:val="1"/>
        </w:numPr>
      </w:pPr>
      <w:r>
        <w:t>Senate Debate over event endorsement</w:t>
      </w:r>
    </w:p>
    <w:p w:rsidR="00CF4089" w:rsidRDefault="00CF4089" w:rsidP="00CF4089">
      <w:pPr>
        <w:pStyle w:val="ListParagraph"/>
        <w:numPr>
          <w:ilvl w:val="1"/>
          <w:numId w:val="1"/>
        </w:numPr>
      </w:pPr>
      <w:r>
        <w:t>Groups should request event endorsements</w:t>
      </w:r>
    </w:p>
    <w:p w:rsidR="00CF4089" w:rsidRDefault="00CF4089" w:rsidP="00CF4089">
      <w:pPr>
        <w:pStyle w:val="ListParagraph"/>
        <w:numPr>
          <w:ilvl w:val="2"/>
          <w:numId w:val="1"/>
        </w:numPr>
      </w:pPr>
      <w:r>
        <w:t>Meeting on Monday, October 10</w:t>
      </w:r>
      <w:r w:rsidRPr="00CF4089">
        <w:rPr>
          <w:vertAlign w:val="superscript"/>
        </w:rPr>
        <w:t>th</w:t>
      </w:r>
      <w:r>
        <w:t xml:space="preserve"> to request endorsements</w:t>
      </w:r>
    </w:p>
    <w:p w:rsidR="00232C58" w:rsidRDefault="00CF4089" w:rsidP="00CF4089">
      <w:pPr>
        <w:pStyle w:val="ListParagraph"/>
        <w:numPr>
          <w:ilvl w:val="1"/>
          <w:numId w:val="1"/>
        </w:numPr>
      </w:pPr>
      <w:r>
        <w:t xml:space="preserve">Senate has set standard for </w:t>
      </w:r>
      <w:r w:rsidR="00232C58">
        <w:t>endorsing groups and coming to events</w:t>
      </w:r>
    </w:p>
    <w:p w:rsidR="00232C58" w:rsidRDefault="00232C58" w:rsidP="00232C58">
      <w:pPr>
        <w:pStyle w:val="ListParagraph"/>
        <w:numPr>
          <w:ilvl w:val="0"/>
          <w:numId w:val="1"/>
        </w:numPr>
      </w:pPr>
      <w:r>
        <w:t>Dream Act</w:t>
      </w:r>
    </w:p>
    <w:p w:rsidR="00232C58" w:rsidRDefault="00232C58" w:rsidP="00232C58">
      <w:pPr>
        <w:pStyle w:val="ListParagraph"/>
        <w:numPr>
          <w:ilvl w:val="1"/>
          <w:numId w:val="1"/>
        </w:numPr>
      </w:pPr>
      <w:r>
        <w:t>Publicity</w:t>
      </w:r>
    </w:p>
    <w:p w:rsidR="00232C58" w:rsidRDefault="00232C58" w:rsidP="00232C58">
      <w:pPr>
        <w:pStyle w:val="ListParagraph"/>
        <w:numPr>
          <w:ilvl w:val="2"/>
          <w:numId w:val="1"/>
        </w:numPr>
      </w:pPr>
      <w:r>
        <w:t xml:space="preserve">PowerPoint’s for </w:t>
      </w:r>
      <w:proofErr w:type="spellStart"/>
      <w:r>
        <w:t>Caf</w:t>
      </w:r>
      <w:proofErr w:type="spellEnd"/>
    </w:p>
    <w:p w:rsidR="00232C58" w:rsidRDefault="00232C58" w:rsidP="00232C58">
      <w:pPr>
        <w:pStyle w:val="ListParagraph"/>
        <w:numPr>
          <w:ilvl w:val="3"/>
          <w:numId w:val="1"/>
        </w:numPr>
      </w:pPr>
      <w:r>
        <w:t>Overview, myths and facts</w:t>
      </w:r>
    </w:p>
    <w:p w:rsidR="00232C58" w:rsidRPr="00EE5B26" w:rsidRDefault="00232C58" w:rsidP="00232C58">
      <w:pPr>
        <w:pStyle w:val="ListParagraph"/>
        <w:numPr>
          <w:ilvl w:val="1"/>
          <w:numId w:val="1"/>
        </w:numPr>
        <w:rPr>
          <w:color w:val="FF0000"/>
        </w:rPr>
      </w:pPr>
      <w:r w:rsidRPr="00EE5B26">
        <w:rPr>
          <w:color w:val="FF0000"/>
        </w:rPr>
        <w:t>Movie Oct. 7</w:t>
      </w:r>
      <w:r w:rsidRPr="00EE5B26">
        <w:rPr>
          <w:color w:val="FF0000"/>
          <w:vertAlign w:val="superscript"/>
        </w:rPr>
        <w:t>th</w:t>
      </w:r>
      <w:r w:rsidRPr="00EE5B26">
        <w:rPr>
          <w:color w:val="FF0000"/>
        </w:rPr>
        <w:t xml:space="preserve"> 7:00pm in confer 127</w:t>
      </w:r>
    </w:p>
    <w:p w:rsidR="00EE5B26" w:rsidRDefault="00232C58" w:rsidP="00232C58">
      <w:pPr>
        <w:pStyle w:val="ListParagraph"/>
        <w:numPr>
          <w:ilvl w:val="0"/>
          <w:numId w:val="1"/>
        </w:numPr>
      </w:pPr>
      <w:r>
        <w:t xml:space="preserve">Events Committee Presented for </w:t>
      </w:r>
      <w:r w:rsidR="00EE5B26">
        <w:t>fall event</w:t>
      </w:r>
    </w:p>
    <w:p w:rsidR="00EE5B26" w:rsidRDefault="00EE5B26" w:rsidP="00EE5B26">
      <w:pPr>
        <w:pStyle w:val="ListParagraph"/>
        <w:numPr>
          <w:ilvl w:val="1"/>
          <w:numId w:val="1"/>
        </w:numPr>
      </w:pPr>
      <w:r>
        <w:t>150 candle light vigil to support dream act in December</w:t>
      </w:r>
    </w:p>
    <w:p w:rsidR="00EE5B26" w:rsidRDefault="00EE5B26" w:rsidP="00EE5B26"/>
    <w:p w:rsidR="00EE5B26" w:rsidRDefault="00EE5B26" w:rsidP="00EE5B26">
      <w:r>
        <w:t>Upcoming Events/Notices:</w:t>
      </w:r>
    </w:p>
    <w:p w:rsidR="00EE5B26" w:rsidRDefault="00EE5B26" w:rsidP="00EE5B26">
      <w:r>
        <w:tab/>
        <w:t>Forum for Oct. 19</w:t>
      </w:r>
      <w:r w:rsidRPr="00EE5B26">
        <w:rPr>
          <w:vertAlign w:val="superscript"/>
        </w:rPr>
        <w:t>th</w:t>
      </w:r>
      <w:r>
        <w:t xml:space="preserve"> in relation to “To Write Love On Her Arms” (the day after) is in the works.  (WAC, </w:t>
      </w:r>
      <w:proofErr w:type="spellStart"/>
      <w:r>
        <w:t>PA’s</w:t>
      </w:r>
      <w:proofErr w:type="spellEnd"/>
      <w:r>
        <w:t>, M-Pact sponsoring)</w:t>
      </w:r>
    </w:p>
    <w:p w:rsidR="00420B31" w:rsidRDefault="00EE5B26" w:rsidP="00EE5B26">
      <w:r>
        <w:tab/>
      </w:r>
      <w:r w:rsidR="00420B31">
        <w:t xml:space="preserve">College Democrats recognizing: </w:t>
      </w:r>
    </w:p>
    <w:p w:rsidR="00420B31" w:rsidRDefault="00420B31" w:rsidP="00420B31">
      <w:pPr>
        <w:ind w:left="720" w:firstLine="720"/>
      </w:pPr>
      <w:r>
        <w:t>Saturday, Oct 8</w:t>
      </w:r>
      <w:r w:rsidRPr="00420B31">
        <w:rPr>
          <w:vertAlign w:val="superscript"/>
        </w:rPr>
        <w:t>th</w:t>
      </w:r>
    </w:p>
    <w:p w:rsidR="00420B31" w:rsidRDefault="00EE5B26" w:rsidP="00420B31">
      <w:pPr>
        <w:ind w:left="720" w:firstLine="720"/>
      </w:pPr>
      <w:r>
        <w:t xml:space="preserve">DFL 5:30 Meet-and-greet </w:t>
      </w:r>
    </w:p>
    <w:p w:rsidR="00420B31" w:rsidRDefault="00EE5B26" w:rsidP="00420B31">
      <w:pPr>
        <w:ind w:left="720" w:firstLine="720"/>
      </w:pPr>
      <w:proofErr w:type="gramStart"/>
      <w:r>
        <w:t>dinner</w:t>
      </w:r>
      <w:proofErr w:type="gramEnd"/>
      <w:r>
        <w:t xml:space="preserve"> 6:30 (tickets required, email </w:t>
      </w:r>
      <w:hyperlink r:id="rId5" w:history="1">
        <w:r w:rsidRPr="00F5650F">
          <w:rPr>
            <w:rStyle w:val="Hyperlink"/>
          </w:rPr>
          <w:t>amccourt@gac.edu</w:t>
        </w:r>
      </w:hyperlink>
      <w:r>
        <w:t xml:space="preserve"> if interested)</w:t>
      </w:r>
    </w:p>
    <w:p w:rsidR="00EE5B26" w:rsidRDefault="00420B31" w:rsidP="00420B31">
      <w:pPr>
        <w:ind w:left="720" w:firstLine="720"/>
      </w:pPr>
      <w:r>
        <w:t>Speakers to follow</w:t>
      </w:r>
    </w:p>
    <w:p w:rsidR="00EE5B26" w:rsidRDefault="00EE5B26" w:rsidP="00EE5B26">
      <w:r>
        <w:tab/>
        <w:t xml:space="preserve">Swedish House/Viking Society hosting </w:t>
      </w:r>
      <w:proofErr w:type="spellStart"/>
      <w:r>
        <w:t>Fika</w:t>
      </w:r>
      <w:proofErr w:type="spellEnd"/>
      <w:r w:rsidR="00420B31">
        <w:t xml:space="preserve"> during chapel</w:t>
      </w:r>
    </w:p>
    <w:p w:rsidR="00EE5B26" w:rsidRDefault="00EE5B26" w:rsidP="00EE5B26">
      <w:r>
        <w:tab/>
        <w:t xml:space="preserve">Steven Crowder hosted by College Republicans 7:00pm in Alumni, question and answer to follow. </w:t>
      </w:r>
    </w:p>
    <w:p w:rsidR="00EE5B26" w:rsidRDefault="00EE5B26" w:rsidP="00EE5B26"/>
    <w:p w:rsidR="00EE5B26" w:rsidRDefault="00EE5B26" w:rsidP="00EE5B26">
      <w:r>
        <w:t>Coming Out Week</w:t>
      </w:r>
    </w:p>
    <w:p w:rsidR="00EE5B26" w:rsidRDefault="00EE5B26" w:rsidP="00EE5B26">
      <w:r>
        <w:tab/>
        <w:t xml:space="preserve">7:30pm Monday in Courtyard </w:t>
      </w:r>
      <w:proofErr w:type="spellStart"/>
      <w:proofErr w:type="gramStart"/>
      <w:r>
        <w:t>Caf</w:t>
      </w:r>
      <w:proofErr w:type="spellEnd"/>
      <w:r>
        <w:t>(</w:t>
      </w:r>
      <w:proofErr w:type="gramEnd"/>
      <w:r>
        <w:t>10</w:t>
      </w:r>
      <w:r w:rsidRPr="00EE5B26">
        <w:rPr>
          <w:vertAlign w:val="superscript"/>
        </w:rPr>
        <w:t>th</w:t>
      </w:r>
      <w:r>
        <w:t>)</w:t>
      </w:r>
    </w:p>
    <w:p w:rsidR="00EE5B26" w:rsidRDefault="00EE5B26" w:rsidP="00EE5B26">
      <w:r>
        <w:tab/>
        <w:t>11</w:t>
      </w:r>
      <w:r w:rsidRPr="00EE5B26">
        <w:rPr>
          <w:vertAlign w:val="superscript"/>
        </w:rPr>
        <w:t>th</w:t>
      </w:r>
      <w:r>
        <w:t xml:space="preserve"> and 12</w:t>
      </w:r>
      <w:r w:rsidRPr="00EE5B26">
        <w:rPr>
          <w:vertAlign w:val="superscript"/>
        </w:rPr>
        <w:t>th</w:t>
      </w:r>
      <w:r>
        <w:t xml:space="preserve"> David Weiss on campus, look to attend events</w:t>
      </w:r>
    </w:p>
    <w:p w:rsidR="00EE5B26" w:rsidRDefault="00EE5B26" w:rsidP="00EE5B26">
      <w:r>
        <w:tab/>
        <w:t>6:00pm Wednesday (12</w:t>
      </w:r>
      <w:r w:rsidRPr="00EE5B26">
        <w:rPr>
          <w:vertAlign w:val="superscript"/>
        </w:rPr>
        <w:t>th</w:t>
      </w:r>
      <w:r>
        <w:t>)</w:t>
      </w:r>
      <w:r w:rsidR="00420B31">
        <w:t xml:space="preserve"> </w:t>
      </w:r>
      <w:r>
        <w:t>BBQ&amp;A</w:t>
      </w:r>
    </w:p>
    <w:p w:rsidR="00EE5B26" w:rsidRDefault="00EE5B26" w:rsidP="00EE5B26">
      <w:r>
        <w:tab/>
        <w:t>8:00pm Concert</w:t>
      </w:r>
      <w:r w:rsidR="00420B31">
        <w:t xml:space="preserve"> Rachel Kilgore</w:t>
      </w:r>
      <w:r>
        <w:t xml:space="preserve"> (13</w:t>
      </w:r>
      <w:r w:rsidRPr="00EE5B26">
        <w:rPr>
          <w:vertAlign w:val="superscript"/>
        </w:rPr>
        <w:t>th</w:t>
      </w:r>
      <w:r>
        <w:t>)</w:t>
      </w:r>
    </w:p>
    <w:p w:rsidR="004110AE" w:rsidRDefault="00EE5B26" w:rsidP="00EE5B26">
      <w:r>
        <w:tab/>
        <w:t xml:space="preserve">7:00pm Drag show in </w:t>
      </w:r>
      <w:proofErr w:type="spellStart"/>
      <w:r>
        <w:t>caf</w:t>
      </w:r>
      <w:proofErr w:type="spellEnd"/>
      <w:r>
        <w:t xml:space="preserve"> (14</w:t>
      </w:r>
      <w:r w:rsidRPr="00EE5B26">
        <w:rPr>
          <w:vertAlign w:val="superscript"/>
        </w:rPr>
        <w:t>th</w:t>
      </w:r>
      <w:r>
        <w:t>)</w:t>
      </w:r>
    </w:p>
    <w:sectPr w:rsidR="004110AE" w:rsidSect="004110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10AE"/>
    <w:rsid w:val="00232C58"/>
    <w:rsid w:val="004110AE"/>
    <w:rsid w:val="00420B31"/>
    <w:rsid w:val="00CF4089"/>
    <w:rsid w:val="00EE5B2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1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5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amccourt@gac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316</Words>
  <Characters>1804</Characters>
  <Application>Microsoft Macintosh Word</Application>
  <DocSecurity>0</DocSecurity>
  <Lines>15</Lines>
  <Paragraphs>3</Paragraphs>
  <ScaleCrop>false</ScaleCrop>
  <Company>Gustavus Adolphus College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1</cp:revision>
  <dcterms:created xsi:type="dcterms:W3CDTF">2011-10-05T23:02:00Z</dcterms:created>
  <dcterms:modified xsi:type="dcterms:W3CDTF">2011-10-05T23:53:00Z</dcterms:modified>
</cp:coreProperties>
</file>